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E88B20A" w14:textId="77777777" w:rsidR="009F4AE8" w:rsidRDefault="00842AD9" w:rsidP="009F4AE8">
      <w:pPr>
        <w:spacing w:after="0"/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 wp14:anchorId="4D4F34B2" wp14:editId="72A5669B">
            <wp:simplePos x="0" y="0"/>
            <wp:positionH relativeFrom="column">
              <wp:posOffset>123825</wp:posOffset>
            </wp:positionH>
            <wp:positionV relativeFrom="paragraph">
              <wp:posOffset>-218440</wp:posOffset>
            </wp:positionV>
            <wp:extent cx="6645910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an Chambers logo_ban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AE8">
        <w:t xml:space="preserve">                                                                                                                                  </w:t>
      </w:r>
      <w:r w:rsidR="00F1376D">
        <w:t xml:space="preserve">  </w:t>
      </w:r>
      <w:r w:rsidR="009F4AE8">
        <w:t xml:space="preserve">   </w:t>
      </w:r>
    </w:p>
    <w:p w14:paraId="2D22F22A" w14:textId="77777777" w:rsidR="0069503C" w:rsidRDefault="001337D8">
      <w:r>
        <w:rPr>
          <w:noProof/>
          <w:lang w:val="it-IT" w:eastAsia="it-IT"/>
        </w:rPr>
        <w:pict w14:anchorId="4E5E2F42">
          <v:rect id="_x0000_s1029" style="position:absolute;margin-left:-5.7pt;margin-top:6.05pt;width:540pt;height:41.15pt;z-index:251663360" fillcolor="#002060" stroked="f" strokecolor="white [3212]" strokeweight="3pt">
            <v:shadow type="perspective" color="#243f60 [1604]" opacity=".5" offset="1pt" offset2="-1pt"/>
            <v:textbox style="mso-next-textbox:#_x0000_s1029">
              <w:txbxContent>
                <w:p w14:paraId="2BA051AF" w14:textId="77777777" w:rsidR="00C90714" w:rsidRPr="00575573" w:rsidRDefault="00363507" w:rsidP="00D1393F">
                  <w:pPr>
                    <w:spacing w:after="0"/>
                    <w:jc w:val="center"/>
                    <w:rPr>
                      <w:rFonts w:ascii="Leelawadee" w:hAnsi="Leelawadee" w:cs="Leelawadee"/>
                      <w:i/>
                      <w:color w:val="FFFFFF" w:themeColor="background1"/>
                      <w:sz w:val="60"/>
                      <w:szCs w:val="60"/>
                    </w:rPr>
                  </w:pPr>
                  <w:r w:rsidRPr="00575573">
                    <w:rPr>
                      <w:rFonts w:ascii="Leelawadee" w:hAnsi="Leelawadee" w:cs="Leelawadee"/>
                      <w:color w:val="FFFFFF" w:themeColor="background1"/>
                      <w:sz w:val="60"/>
                      <w:szCs w:val="60"/>
                    </w:rPr>
                    <w:t>TECHNOLOGY SEMINAR</w:t>
                  </w:r>
                </w:p>
                <w:p w14:paraId="406A7852" w14:textId="77777777" w:rsidR="00C90714" w:rsidRPr="0013602A" w:rsidRDefault="00C90714" w:rsidP="0013602A">
                  <w:pPr>
                    <w:rPr>
                      <w:szCs w:val="72"/>
                    </w:rPr>
                  </w:pPr>
                </w:p>
              </w:txbxContent>
            </v:textbox>
          </v:rect>
        </w:pict>
      </w:r>
    </w:p>
    <w:p w14:paraId="30B10881" w14:textId="77777777" w:rsidR="00363507" w:rsidRDefault="00363507" w:rsidP="00363507"/>
    <w:p w14:paraId="12A00F23" w14:textId="77777777" w:rsidR="00363507" w:rsidRDefault="00363507" w:rsidP="00363507"/>
    <w:p w14:paraId="21717620" w14:textId="77777777" w:rsidR="004D7AF4" w:rsidRPr="00B26BF8" w:rsidRDefault="004D7AF4" w:rsidP="004D7AF4">
      <w:pPr>
        <w:jc w:val="center"/>
        <w:rPr>
          <w:rFonts w:ascii="Arial" w:hAnsi="Arial" w:cs="Arial"/>
          <w:b/>
          <w:i/>
          <w:iCs/>
          <w:color w:val="1F497D" w:themeColor="text2"/>
          <w:sz w:val="32"/>
          <w:szCs w:val="32"/>
        </w:rPr>
      </w:pPr>
      <w:r w:rsidRPr="00B26BF8">
        <w:rPr>
          <w:rFonts w:ascii="Arial" w:hAnsi="Arial" w:cs="Arial"/>
          <w:b/>
          <w:i/>
          <w:iCs/>
          <w:color w:val="1F497D" w:themeColor="text2"/>
          <w:sz w:val="32"/>
          <w:szCs w:val="32"/>
        </w:rPr>
        <w:t>CONQUERING NEW MARKETS</w:t>
      </w:r>
    </w:p>
    <w:p w14:paraId="18CD7D3F" w14:textId="77777777" w:rsidR="00363507" w:rsidRPr="00F27A37" w:rsidRDefault="00363507" w:rsidP="00363507">
      <w:pPr>
        <w:jc w:val="center"/>
        <w:rPr>
          <w:rFonts w:ascii="Arial" w:hAnsi="Arial" w:cs="Arial"/>
          <w:b/>
          <w:color w:val="1F497D" w:themeColor="text2"/>
        </w:rPr>
      </w:pPr>
      <w:r w:rsidRPr="00F27A37">
        <w:rPr>
          <w:rFonts w:ascii="Arial" w:hAnsi="Arial" w:cs="Arial"/>
          <w:b/>
          <w:color w:val="1F497D" w:themeColor="text2"/>
        </w:rPr>
        <w:t>SPONSORSHIP FORM:</w:t>
      </w:r>
    </w:p>
    <w:p w14:paraId="1E4AA8A4" w14:textId="77777777" w:rsidR="00363507" w:rsidRPr="00F27A37" w:rsidRDefault="00363507" w:rsidP="00363507">
      <w:pPr>
        <w:rPr>
          <w:rFonts w:ascii="Arial" w:hAnsi="Arial" w:cs="Arial"/>
          <w:b/>
          <w:color w:val="1F497D" w:themeColor="text2"/>
        </w:rPr>
      </w:pPr>
      <w:r w:rsidRPr="00F27A37">
        <w:rPr>
          <w:rFonts w:ascii="Arial" w:hAnsi="Arial" w:cs="Arial"/>
          <w:b/>
          <w:color w:val="1F497D" w:themeColor="text2"/>
        </w:rPr>
        <w:t>EXHIBITOR’S PACKAGE INCLUDES:</w:t>
      </w:r>
    </w:p>
    <w:p w14:paraId="31344B62" w14:textId="77777777" w:rsidR="00363507" w:rsidRPr="00F27A37" w:rsidRDefault="00363507" w:rsidP="00363507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F27A37">
        <w:rPr>
          <w:rFonts w:ascii="Arial" w:hAnsi="Arial" w:cs="Arial"/>
        </w:rPr>
        <w:t>Brief presentation about your company during the seminar (1 min.)</w:t>
      </w:r>
    </w:p>
    <w:p w14:paraId="3E3CC418" w14:textId="77777777" w:rsidR="00363507" w:rsidRPr="00F27A37" w:rsidRDefault="00363507" w:rsidP="00363507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F27A37">
        <w:rPr>
          <w:rFonts w:ascii="Arial" w:hAnsi="Arial" w:cs="Arial"/>
        </w:rPr>
        <w:t>Logo Exposure in the event communications:</w:t>
      </w:r>
    </w:p>
    <w:p w14:paraId="3C3BB039" w14:textId="77777777" w:rsidR="00363507" w:rsidRPr="00F27A37" w:rsidRDefault="00363507" w:rsidP="00363507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27A37">
        <w:rPr>
          <w:rFonts w:ascii="Arial" w:hAnsi="Arial" w:cs="Arial"/>
        </w:rPr>
        <w:t>Company logo on seminar’s invitation sent out to all European Chambers’ contacts (</w:t>
      </w:r>
      <w:r w:rsidR="00184904">
        <w:rPr>
          <w:rFonts w:ascii="Arial" w:hAnsi="Arial" w:cs="Arial"/>
        </w:rPr>
        <w:t>17</w:t>
      </w:r>
      <w:r w:rsidRPr="00F27A37">
        <w:rPr>
          <w:rFonts w:ascii="Arial" w:hAnsi="Arial" w:cs="Arial"/>
        </w:rPr>
        <w:t>,000+)</w:t>
      </w:r>
    </w:p>
    <w:p w14:paraId="58E45CF0" w14:textId="77777777" w:rsidR="00363507" w:rsidRPr="00F27A37" w:rsidRDefault="00363507" w:rsidP="00363507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27A37">
        <w:rPr>
          <w:rFonts w:ascii="Arial" w:hAnsi="Arial" w:cs="Arial"/>
        </w:rPr>
        <w:t>Mention in the dedicated post of the event on European Chambers’ social media platforms</w:t>
      </w:r>
    </w:p>
    <w:p w14:paraId="4BCE420C" w14:textId="77777777" w:rsidR="00363507" w:rsidRPr="00F27A37" w:rsidRDefault="00363507" w:rsidP="00363507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F27A37">
        <w:rPr>
          <w:rFonts w:ascii="Arial" w:hAnsi="Arial" w:cs="Arial"/>
        </w:rPr>
        <w:t>Company description listed in the Sponsors list on the European Chambers’ website plus link to your company’s website</w:t>
      </w:r>
    </w:p>
    <w:p w14:paraId="42C89E8D" w14:textId="77777777" w:rsidR="00363507" w:rsidRPr="00F27A37" w:rsidRDefault="00363507" w:rsidP="00363507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F27A37">
        <w:rPr>
          <w:rFonts w:ascii="Arial" w:hAnsi="Arial" w:cs="Arial"/>
        </w:rPr>
        <w:t>Display table for networking activity during cocktail</w:t>
      </w:r>
    </w:p>
    <w:p w14:paraId="2577590C" w14:textId="77777777" w:rsidR="00363507" w:rsidRPr="00F27A37" w:rsidRDefault="00363507" w:rsidP="00363507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F27A37">
        <w:rPr>
          <w:rFonts w:ascii="Arial" w:hAnsi="Arial" w:cs="Arial"/>
        </w:rPr>
        <w:t>Display of marketing materials: possibility to bring your own visual support + distribution of marketing tools</w:t>
      </w:r>
    </w:p>
    <w:p w14:paraId="6E9FE252" w14:textId="77777777" w:rsidR="00363507" w:rsidRPr="00F27A37" w:rsidRDefault="00363507" w:rsidP="00363507">
      <w:pPr>
        <w:pStyle w:val="Paragrafoelenco"/>
        <w:spacing w:after="0"/>
        <w:rPr>
          <w:rFonts w:ascii="Arial" w:hAnsi="Arial" w:cs="Arial"/>
        </w:rPr>
      </w:pPr>
    </w:p>
    <w:p w14:paraId="06BA5024" w14:textId="77777777" w:rsidR="00363507" w:rsidRPr="00F27A37" w:rsidRDefault="00363507" w:rsidP="00363507">
      <w:pPr>
        <w:rPr>
          <w:rFonts w:ascii="Arial" w:hAnsi="Arial" w:cs="Arial"/>
          <w:b/>
          <w:color w:val="1F497D" w:themeColor="text2"/>
        </w:rPr>
      </w:pPr>
      <w:r w:rsidRPr="00F27A37">
        <w:rPr>
          <w:rFonts w:ascii="Arial" w:hAnsi="Arial" w:cs="Arial"/>
          <w:b/>
          <w:color w:val="1F497D" w:themeColor="text2"/>
        </w:rPr>
        <w:t>EXHIBITOR FEE: $400</w:t>
      </w:r>
    </w:p>
    <w:p w14:paraId="34A11B5E" w14:textId="77777777" w:rsidR="00363507" w:rsidRPr="00F27A37" w:rsidRDefault="00363507" w:rsidP="00363507">
      <w:pPr>
        <w:pStyle w:val="Nessunaspaziatura"/>
        <w:spacing w:line="360" w:lineRule="auto"/>
        <w:rPr>
          <w:rFonts w:ascii="Arial" w:hAnsi="Arial" w:cs="Arial"/>
        </w:rPr>
      </w:pPr>
      <w:r w:rsidRPr="00F27A37">
        <w:rPr>
          <w:rFonts w:ascii="Arial" w:hAnsi="Arial" w:cs="Arial"/>
        </w:rPr>
        <w:t>Participating Company:</w:t>
      </w:r>
    </w:p>
    <w:p w14:paraId="23A3B805" w14:textId="77777777" w:rsidR="00363507" w:rsidRPr="00F27A37" w:rsidRDefault="00363507" w:rsidP="00363507">
      <w:pPr>
        <w:pStyle w:val="Nessunaspaziatura"/>
        <w:spacing w:line="360" w:lineRule="auto"/>
        <w:rPr>
          <w:rFonts w:ascii="Arial" w:hAnsi="Arial" w:cs="Arial"/>
        </w:rPr>
      </w:pPr>
      <w:r w:rsidRPr="00F27A37">
        <w:rPr>
          <w:rFonts w:ascii="Arial" w:hAnsi="Arial" w:cs="Arial"/>
        </w:rPr>
        <w:t>Address:</w:t>
      </w:r>
    </w:p>
    <w:p w14:paraId="5AD76D9C" w14:textId="77777777" w:rsidR="00363507" w:rsidRPr="00F27A37" w:rsidRDefault="00363507" w:rsidP="00363507">
      <w:pPr>
        <w:pStyle w:val="Nessunaspaziatura"/>
        <w:spacing w:line="360" w:lineRule="auto"/>
        <w:rPr>
          <w:rFonts w:ascii="Arial" w:hAnsi="Arial" w:cs="Arial"/>
        </w:rPr>
      </w:pPr>
      <w:r w:rsidRPr="00F27A37">
        <w:rPr>
          <w:rFonts w:ascii="Arial" w:hAnsi="Arial" w:cs="Arial"/>
        </w:rPr>
        <w:t xml:space="preserve">City/State/Zip: </w:t>
      </w:r>
    </w:p>
    <w:p w14:paraId="1594D2B1" w14:textId="77777777" w:rsidR="00363507" w:rsidRPr="00F27A37" w:rsidRDefault="00363507" w:rsidP="00363507">
      <w:pPr>
        <w:pStyle w:val="Nessunaspaziatura"/>
        <w:spacing w:line="360" w:lineRule="auto"/>
        <w:rPr>
          <w:rFonts w:ascii="Arial" w:hAnsi="Arial" w:cs="Arial"/>
        </w:rPr>
      </w:pPr>
      <w:r w:rsidRPr="00F27A37">
        <w:rPr>
          <w:rFonts w:ascii="Arial" w:hAnsi="Arial" w:cs="Arial"/>
        </w:rPr>
        <w:t>Phone:</w:t>
      </w:r>
    </w:p>
    <w:p w14:paraId="09637BB0" w14:textId="77777777" w:rsidR="00363507" w:rsidRPr="00F27A37" w:rsidRDefault="00363507" w:rsidP="00363507">
      <w:pPr>
        <w:pStyle w:val="Nessunaspaziatura"/>
        <w:spacing w:line="360" w:lineRule="auto"/>
        <w:rPr>
          <w:rFonts w:ascii="Arial" w:hAnsi="Arial" w:cs="Arial"/>
        </w:rPr>
      </w:pPr>
      <w:r w:rsidRPr="00F27A37">
        <w:rPr>
          <w:rFonts w:ascii="Arial" w:hAnsi="Arial" w:cs="Arial"/>
        </w:rPr>
        <w:t>Email:</w:t>
      </w:r>
    </w:p>
    <w:p w14:paraId="488CC8EF" w14:textId="77777777" w:rsidR="00363507" w:rsidRPr="00F27A37" w:rsidRDefault="00363507" w:rsidP="00363507">
      <w:pPr>
        <w:pStyle w:val="Nessunaspaziatura"/>
        <w:spacing w:line="360" w:lineRule="auto"/>
        <w:rPr>
          <w:rFonts w:ascii="Arial" w:hAnsi="Arial" w:cs="Arial"/>
        </w:rPr>
      </w:pPr>
      <w:r w:rsidRPr="00F27A37">
        <w:rPr>
          <w:rFonts w:ascii="Arial" w:hAnsi="Arial" w:cs="Arial"/>
        </w:rPr>
        <w:t>Website:</w:t>
      </w:r>
    </w:p>
    <w:p w14:paraId="5C0542ED" w14:textId="77777777" w:rsidR="00363507" w:rsidRPr="00F27A37" w:rsidRDefault="00363507" w:rsidP="00363507">
      <w:pPr>
        <w:pStyle w:val="Nessunaspaziatura"/>
        <w:spacing w:line="360" w:lineRule="auto"/>
        <w:rPr>
          <w:rFonts w:ascii="Arial" w:hAnsi="Arial" w:cs="Arial"/>
        </w:rPr>
      </w:pPr>
      <w:r w:rsidRPr="00F27A37">
        <w:rPr>
          <w:rFonts w:ascii="Arial" w:hAnsi="Arial" w:cs="Arial"/>
        </w:rPr>
        <w:t xml:space="preserve">Exhibiting Representatives (2): </w:t>
      </w:r>
    </w:p>
    <w:p w14:paraId="50E57096" w14:textId="77777777" w:rsidR="00363507" w:rsidRPr="00F27A37" w:rsidRDefault="00363507" w:rsidP="00363507">
      <w:pPr>
        <w:pStyle w:val="Nessunaspaziatura"/>
        <w:spacing w:line="360" w:lineRule="auto"/>
        <w:rPr>
          <w:rFonts w:ascii="Arial" w:hAnsi="Arial" w:cs="Arial"/>
        </w:rPr>
      </w:pPr>
      <w:r w:rsidRPr="00F27A37">
        <w:rPr>
          <w:rFonts w:ascii="Arial" w:hAnsi="Arial" w:cs="Arial"/>
        </w:rPr>
        <w:t>Brief company description to be used in the events communications (max 30 words):</w:t>
      </w:r>
    </w:p>
    <w:p w14:paraId="0D1D1951" w14:textId="77777777" w:rsidR="00363507" w:rsidRDefault="00363507" w:rsidP="00363507">
      <w:pPr>
        <w:pStyle w:val="Nessunaspaziatura"/>
        <w:rPr>
          <w:rFonts w:ascii="Arial" w:hAnsi="Arial" w:cs="Arial"/>
        </w:rPr>
      </w:pPr>
      <w:r w:rsidRPr="00F27A37">
        <w:rPr>
          <w:rFonts w:ascii="Arial" w:hAnsi="Arial" w:cs="Arial"/>
        </w:rPr>
        <w:t xml:space="preserve">*Please provide your company’s logo in HD </w:t>
      </w:r>
      <w:r w:rsidR="00575573">
        <w:rPr>
          <w:rFonts w:ascii="Arial" w:hAnsi="Arial" w:cs="Arial"/>
        </w:rPr>
        <w:t>PNG</w:t>
      </w:r>
      <w:r w:rsidRPr="00F27A37">
        <w:rPr>
          <w:rFonts w:ascii="Arial" w:hAnsi="Arial" w:cs="Arial"/>
        </w:rPr>
        <w:t xml:space="preserve"> format.</w:t>
      </w:r>
    </w:p>
    <w:p w14:paraId="3060DE57" w14:textId="77777777" w:rsidR="00363507" w:rsidRDefault="00363507" w:rsidP="00363507">
      <w:pPr>
        <w:pStyle w:val="Nessunaspaziatura"/>
        <w:rPr>
          <w:rFonts w:ascii="Arial" w:hAnsi="Arial" w:cs="Arial"/>
        </w:rPr>
      </w:pPr>
    </w:p>
    <w:p w14:paraId="0F3E8600" w14:textId="77777777" w:rsidR="00363507" w:rsidRPr="00F27A37" w:rsidRDefault="001337D8" w:rsidP="00363507">
      <w:pPr>
        <w:jc w:val="center"/>
        <w:rPr>
          <w:b/>
          <w:color w:val="1F497D" w:themeColor="text2"/>
          <w:sz w:val="28"/>
          <w:szCs w:val="32"/>
        </w:rPr>
      </w:pPr>
      <w:r>
        <w:rPr>
          <w:b/>
          <w:noProof/>
          <w:color w:val="1F497D" w:themeColor="text2"/>
          <w:sz w:val="28"/>
          <w:szCs w:val="32"/>
        </w:rPr>
        <w:pict w14:anchorId="0E47E6FF">
          <v:roundrect id="_x0000_s1032" style="position:absolute;left:0;text-align:left;margin-left:0;margin-top:26.8pt;width:18pt;height:16.5pt;z-index:251664384" arcsize="10923f"/>
        </w:pict>
      </w:r>
      <w:r w:rsidR="00363507" w:rsidRPr="00F27A37">
        <w:rPr>
          <w:b/>
          <w:color w:val="1F497D" w:themeColor="text2"/>
          <w:sz w:val="28"/>
          <w:szCs w:val="32"/>
        </w:rPr>
        <w:t>PAYMENT METHOD</w:t>
      </w:r>
    </w:p>
    <w:p w14:paraId="6CA77208" w14:textId="77777777" w:rsidR="00363507" w:rsidRDefault="00363507" w:rsidP="00363507">
      <w:pPr>
        <w:spacing w:after="0"/>
        <w:rPr>
          <w:sz w:val="24"/>
          <w:szCs w:val="24"/>
        </w:rPr>
      </w:pPr>
      <w:r>
        <w:rPr>
          <w:sz w:val="28"/>
          <w:szCs w:val="32"/>
        </w:rPr>
        <w:t xml:space="preserve">      </w:t>
      </w:r>
      <w:r w:rsidRPr="002636C0">
        <w:rPr>
          <w:sz w:val="24"/>
          <w:szCs w:val="24"/>
        </w:rPr>
        <w:t>CHECK</w:t>
      </w:r>
    </w:p>
    <w:p w14:paraId="6ECE9A69" w14:textId="77777777" w:rsidR="00363507" w:rsidRDefault="00363507" w:rsidP="00363507">
      <w:pPr>
        <w:spacing w:after="0"/>
      </w:pPr>
      <w:r w:rsidRPr="006040CD">
        <w:t>Please, remit check to</w:t>
      </w:r>
      <w:r w:rsidR="001337D8">
        <w:t>:</w:t>
      </w:r>
      <w:r w:rsidRPr="006040CD">
        <w:t xml:space="preserve"> </w:t>
      </w:r>
    </w:p>
    <w:p w14:paraId="07069194" w14:textId="77777777" w:rsidR="00575573" w:rsidRPr="001337D8" w:rsidRDefault="001337D8" w:rsidP="00363507">
      <w:pPr>
        <w:spacing w:after="0"/>
      </w:pPr>
      <w:r w:rsidRPr="001337D8">
        <w:t>Italy-America Chamber of Commerce Southeast</w:t>
      </w:r>
    </w:p>
    <w:p w14:paraId="220B8FBE" w14:textId="77777777" w:rsidR="00363507" w:rsidRPr="001337D8" w:rsidRDefault="001337D8" w:rsidP="001337D8">
      <w:pPr>
        <w:spacing w:line="240" w:lineRule="atLeast"/>
        <w:contextualSpacing/>
        <w:rPr>
          <w:rFonts w:ascii="Arial" w:hAnsi="Arial" w:cs="Arial"/>
          <w:sz w:val="20"/>
        </w:rPr>
      </w:pPr>
      <w:r w:rsidRPr="001337D8">
        <w:rPr>
          <w:rFonts w:ascii="Arial" w:hAnsi="Arial" w:cs="Arial"/>
          <w:noProof/>
          <w:color w:val="000000"/>
        </w:rPr>
        <w:pict w14:anchorId="77758D50">
          <v:roundrect id="_x0000_s1033" style="position:absolute;margin-left:-8.65pt;margin-top:21.8pt;width:18pt;height:16.5pt;z-index:251665408" arcsize="10923f"/>
        </w:pict>
      </w:r>
      <w:r w:rsidRPr="001337D8">
        <w:rPr>
          <w:rFonts w:ascii="Arial" w:hAnsi="Arial" w:cs="Arial"/>
          <w:sz w:val="20"/>
          <w:szCs w:val="20"/>
        </w:rPr>
        <w:t xml:space="preserve">999 </w:t>
      </w:r>
      <w:proofErr w:type="spellStart"/>
      <w:r w:rsidRPr="001337D8">
        <w:rPr>
          <w:rFonts w:ascii="Arial" w:hAnsi="Arial" w:cs="Arial"/>
          <w:sz w:val="20"/>
          <w:szCs w:val="20"/>
        </w:rPr>
        <w:t>Brickell</w:t>
      </w:r>
      <w:proofErr w:type="spellEnd"/>
      <w:r w:rsidRPr="001337D8">
        <w:rPr>
          <w:rFonts w:ascii="Arial" w:hAnsi="Arial" w:cs="Arial"/>
          <w:sz w:val="20"/>
          <w:szCs w:val="20"/>
        </w:rPr>
        <w:t xml:space="preserve"> Avenue suite #1002, Miami, FL  33131</w:t>
      </w:r>
      <w:r>
        <w:rPr>
          <w:rFonts w:ascii="Arial" w:hAnsi="Arial" w:cs="Arial"/>
          <w:sz w:val="20"/>
          <w:szCs w:val="20"/>
        </w:rPr>
        <w:t xml:space="preserve"> </w:t>
      </w:r>
      <w:r w:rsidRPr="00A8429A">
        <w:rPr>
          <w:rFonts w:ascii="Arial" w:hAnsi="Arial" w:cs="Arial"/>
          <w:sz w:val="20"/>
        </w:rPr>
        <w:t xml:space="preserve">or by </w:t>
      </w:r>
      <w:r w:rsidRPr="001337D8">
        <w:rPr>
          <w:rFonts w:ascii="Arial" w:hAnsi="Arial" w:cs="Arial"/>
          <w:sz w:val="20"/>
        </w:rPr>
        <w:t xml:space="preserve">Fax </w:t>
      </w:r>
      <w:r>
        <w:rPr>
          <w:rFonts w:ascii="Arial" w:hAnsi="Arial" w:cs="Arial"/>
          <w:sz w:val="20"/>
        </w:rPr>
        <w:t>at 305-577-3956</w:t>
      </w:r>
      <w:bookmarkStart w:id="0" w:name="_GoBack"/>
      <w:bookmarkEnd w:id="0"/>
      <w:r w:rsidRPr="001337D8">
        <w:rPr>
          <w:rFonts w:ascii="Arial" w:hAnsi="Arial" w:cs="Arial"/>
          <w:sz w:val="20"/>
          <w:szCs w:val="20"/>
        </w:rPr>
        <w:br/>
      </w:r>
    </w:p>
    <w:p w14:paraId="30962F9C" w14:textId="77777777" w:rsidR="00363507" w:rsidRDefault="00575573" w:rsidP="0036350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CREDIT CARD </w:t>
      </w:r>
      <w:r w:rsidR="00363507">
        <w:rPr>
          <w:rFonts w:ascii="Arial" w:hAnsi="Arial" w:cs="Arial"/>
          <w:color w:val="000000"/>
        </w:rPr>
        <w:t>type</w:t>
      </w:r>
      <w:proofErr w:type="gramStart"/>
      <w:r w:rsidR="00363507">
        <w:rPr>
          <w:rFonts w:ascii="Arial" w:hAnsi="Arial" w:cs="Arial"/>
          <w:color w:val="000000"/>
        </w:rPr>
        <w:t>:</w:t>
      </w:r>
      <w:r w:rsidR="00982B23">
        <w:rPr>
          <w:rFonts w:ascii="Arial" w:hAnsi="Arial" w:cs="Arial"/>
          <w:color w:val="000000"/>
        </w:rPr>
        <w:t>_</w:t>
      </w:r>
      <w:proofErr w:type="gramEnd"/>
      <w:r w:rsidR="00982B23">
        <w:rPr>
          <w:rFonts w:ascii="Arial" w:hAnsi="Arial" w:cs="Arial"/>
          <w:color w:val="000000"/>
        </w:rPr>
        <w:t>_</w:t>
      </w:r>
      <w:r w:rsidR="00363507">
        <w:rPr>
          <w:rFonts w:ascii="Arial" w:hAnsi="Arial" w:cs="Arial"/>
          <w:color w:val="000000"/>
        </w:rPr>
        <w:t xml:space="preserve">_______ CC Number </w:t>
      </w:r>
      <w:r w:rsidR="00982B23">
        <w:rPr>
          <w:rFonts w:ascii="Arial" w:hAnsi="Arial" w:cs="Arial"/>
          <w:color w:val="000000"/>
        </w:rPr>
        <w:t>_____</w:t>
      </w:r>
      <w:r w:rsidR="00363507">
        <w:rPr>
          <w:rFonts w:ascii="Arial" w:hAnsi="Arial" w:cs="Arial"/>
          <w:color w:val="000000"/>
        </w:rPr>
        <w:t>___________</w:t>
      </w:r>
      <w:r w:rsidR="00982B23">
        <w:rPr>
          <w:rFonts w:ascii="Arial" w:hAnsi="Arial" w:cs="Arial"/>
          <w:color w:val="000000"/>
        </w:rPr>
        <w:t>_____</w:t>
      </w:r>
      <w:r w:rsidR="00363507">
        <w:rPr>
          <w:rFonts w:ascii="Arial" w:hAnsi="Arial" w:cs="Arial"/>
          <w:color w:val="000000"/>
        </w:rPr>
        <w:t xml:space="preserve"> Exp. Date:_______ </w:t>
      </w:r>
      <w:r w:rsidR="00982B23">
        <w:rPr>
          <w:rFonts w:ascii="Arial" w:hAnsi="Arial" w:cs="Arial"/>
          <w:color w:val="000000"/>
        </w:rPr>
        <w:t>CV</w:t>
      </w:r>
      <w:r w:rsidR="00363507">
        <w:rPr>
          <w:rFonts w:ascii="Arial" w:hAnsi="Arial" w:cs="Arial"/>
          <w:color w:val="000000"/>
        </w:rPr>
        <w:t>C:_____</w:t>
      </w:r>
    </w:p>
    <w:p w14:paraId="0CAD475F" w14:textId="77777777" w:rsidR="00363507" w:rsidRPr="00363507" w:rsidRDefault="00363507" w:rsidP="00363507">
      <w:pPr>
        <w:spacing w:after="0"/>
        <w:rPr>
          <w:sz w:val="28"/>
          <w:szCs w:val="32"/>
        </w:rPr>
      </w:pPr>
      <w:r>
        <w:rPr>
          <w:rFonts w:ascii="Arial" w:hAnsi="Arial" w:cs="Arial"/>
          <w:color w:val="000000"/>
        </w:rPr>
        <w:t>Cardholder’s name</w:t>
      </w:r>
      <w:proofErr w:type="gramStart"/>
      <w:r>
        <w:rPr>
          <w:rFonts w:ascii="Arial" w:hAnsi="Arial" w:cs="Arial"/>
          <w:color w:val="000000"/>
        </w:rPr>
        <w:t>:_</w:t>
      </w:r>
      <w:proofErr w:type="gramEnd"/>
      <w:r>
        <w:rPr>
          <w:rFonts w:ascii="Arial" w:hAnsi="Arial" w:cs="Arial"/>
          <w:color w:val="000000"/>
        </w:rPr>
        <w:t>___________________________Signature:____________________Date:_________</w:t>
      </w:r>
      <w:r>
        <w:rPr>
          <w:rFonts w:ascii="Calibri" w:hAnsi="Calibri" w:cs="Calibri"/>
          <w:b/>
          <w:bCs/>
          <w:sz w:val="24"/>
          <w:szCs w:val="24"/>
        </w:rPr>
        <w:t xml:space="preserve">         </w:t>
      </w:r>
    </w:p>
    <w:p w14:paraId="6E97B6DD" w14:textId="77777777" w:rsidR="00363507" w:rsidRDefault="00363507" w:rsidP="00363507">
      <w:pPr>
        <w:pStyle w:val="Nessunaspaziatura"/>
        <w:rPr>
          <w:rFonts w:ascii="Arial" w:hAnsi="Arial" w:cs="Arial"/>
        </w:rPr>
      </w:pPr>
    </w:p>
    <w:sectPr w:rsidR="00363507" w:rsidSect="00842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720" w:bottom="113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4A9046A" w14:textId="77777777" w:rsidR="0057242A" w:rsidRDefault="0057242A" w:rsidP="00363507">
      <w:pPr>
        <w:spacing w:after="0" w:line="240" w:lineRule="auto"/>
      </w:pPr>
      <w:r>
        <w:separator/>
      </w:r>
    </w:p>
  </w:endnote>
  <w:endnote w:type="continuationSeparator" w:id="0">
    <w:p w14:paraId="5514D843" w14:textId="77777777" w:rsidR="0057242A" w:rsidRDefault="0057242A" w:rsidP="0036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eelawadee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67741DC" w14:textId="77777777" w:rsidR="00363507" w:rsidRDefault="0036350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FAEEEC" w14:textId="77777777" w:rsidR="00363507" w:rsidRDefault="00363507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253ECE" w14:textId="77777777" w:rsidR="00363507" w:rsidRDefault="0036350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3BB3D9B" w14:textId="77777777" w:rsidR="0057242A" w:rsidRDefault="0057242A" w:rsidP="00363507">
      <w:pPr>
        <w:spacing w:after="0" w:line="240" w:lineRule="auto"/>
      </w:pPr>
      <w:r>
        <w:separator/>
      </w:r>
    </w:p>
  </w:footnote>
  <w:footnote w:type="continuationSeparator" w:id="0">
    <w:p w14:paraId="7295C57E" w14:textId="77777777" w:rsidR="0057242A" w:rsidRDefault="0057242A" w:rsidP="0036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3D14EF" w14:textId="77777777" w:rsidR="00363507" w:rsidRDefault="001337D8">
    <w:pPr>
      <w:pStyle w:val="Intestazione"/>
    </w:pPr>
    <w:r>
      <w:rPr>
        <w:noProof/>
      </w:rPr>
      <w:pict w14:anchorId="0BD00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2329" o:spid="_x0000_s2056" type="#_x0000_t75" style="position:absolute;margin-left:0;margin-top:0;width:699pt;height:540pt;z-index:-251657216;mso-position-horizontal:center;mso-position-horizontal-relative:margin;mso-position-vertical:center;mso-position-vertical-relative:margin" o:allowincell="f">
          <v:imagedata r:id="rId1" o:title="map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BA8D97" w14:textId="77777777" w:rsidR="00363507" w:rsidRDefault="001337D8">
    <w:pPr>
      <w:pStyle w:val="Intestazione"/>
    </w:pPr>
    <w:r>
      <w:rPr>
        <w:noProof/>
      </w:rPr>
      <w:pict w14:anchorId="470BD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2330" o:spid="_x0000_s2057" type="#_x0000_t75" style="position:absolute;margin-left:0;margin-top:0;width:699pt;height:540pt;z-index:-251656192;mso-position-horizontal:center;mso-position-horizontal-relative:margin;mso-position-vertical:center;mso-position-vertical-relative:margin" o:allowincell="f">
          <v:imagedata r:id="rId1" o:title="map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958FC" w14:textId="77777777" w:rsidR="00363507" w:rsidRDefault="001337D8">
    <w:pPr>
      <w:pStyle w:val="Intestazione"/>
    </w:pPr>
    <w:r>
      <w:rPr>
        <w:noProof/>
      </w:rPr>
      <w:pict w14:anchorId="2B991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2328" o:spid="_x0000_s2055" type="#_x0000_t75" style="position:absolute;margin-left:0;margin-top:0;width:699pt;height:540pt;z-index:-251658240;mso-position-horizontal:center;mso-position-horizontal-relative:margin;mso-position-vertical:center;mso-position-vertical-relative:margin" o:allowincell="f">
          <v:imagedata r:id="rId1" o:title="map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4pt;visibility:visible;mso-wrap-style:square" o:bullet="t">
        <v:imagedata r:id="rId1" o:title=""/>
      </v:shape>
    </w:pict>
  </w:numPicBullet>
  <w:abstractNum w:abstractNumId="0">
    <w:nsid w:val="09A239ED"/>
    <w:multiLevelType w:val="hybridMultilevel"/>
    <w:tmpl w:val="11C2C20A"/>
    <w:lvl w:ilvl="0" w:tplc="9A9E49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B1AE2"/>
    <w:multiLevelType w:val="hybridMultilevel"/>
    <w:tmpl w:val="335A509C"/>
    <w:lvl w:ilvl="0" w:tplc="9A9E49D4">
      <w:numFmt w:val="bullet"/>
      <w:lvlText w:val="-"/>
      <w:lvlJc w:val="left"/>
      <w:pPr>
        <w:ind w:left="181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">
    <w:nsid w:val="23216972"/>
    <w:multiLevelType w:val="hybridMultilevel"/>
    <w:tmpl w:val="11984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C77FF"/>
    <w:multiLevelType w:val="hybridMultilevel"/>
    <w:tmpl w:val="80500610"/>
    <w:lvl w:ilvl="0" w:tplc="9A9E49D4">
      <w:numFmt w:val="bullet"/>
      <w:lvlText w:val="-"/>
      <w:lvlJc w:val="left"/>
      <w:pPr>
        <w:ind w:left="181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4">
    <w:nsid w:val="3AEE7C2B"/>
    <w:multiLevelType w:val="hybridMultilevel"/>
    <w:tmpl w:val="AFB4FE58"/>
    <w:lvl w:ilvl="0" w:tplc="9A9E49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45E96"/>
    <w:multiLevelType w:val="hybridMultilevel"/>
    <w:tmpl w:val="AFEA4308"/>
    <w:lvl w:ilvl="0" w:tplc="0409000B">
      <w:start w:val="1"/>
      <w:numFmt w:val="bullet"/>
      <w:lvlText w:val=""/>
      <w:lvlJc w:val="left"/>
      <w:pPr>
        <w:ind w:left="18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6">
    <w:nsid w:val="5D112F4D"/>
    <w:multiLevelType w:val="hybridMultilevel"/>
    <w:tmpl w:val="9F445BFE"/>
    <w:lvl w:ilvl="0" w:tplc="9A9E49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283"/>
  <w:drawingGridHorizontalSpacing w:val="110"/>
  <w:drawingGridVerticalSpacing w:val="187"/>
  <w:displayHorizontalDrawingGridEvery w:val="2"/>
  <w:characterSpacingControl w:val="doNotCompress"/>
  <w:hdrShapeDefaults>
    <o:shapedefaults v:ext="edit" spidmax="2060">
      <o:colormru v:ext="edit" colors="#38709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AE8"/>
    <w:rsid w:val="000330AF"/>
    <w:rsid w:val="00065805"/>
    <w:rsid w:val="00095228"/>
    <w:rsid w:val="000F4A1D"/>
    <w:rsid w:val="001246E8"/>
    <w:rsid w:val="00127FA2"/>
    <w:rsid w:val="001337D8"/>
    <w:rsid w:val="0013602A"/>
    <w:rsid w:val="00181899"/>
    <w:rsid w:val="00184904"/>
    <w:rsid w:val="001A2DEA"/>
    <w:rsid w:val="001A31E1"/>
    <w:rsid w:val="001B02BF"/>
    <w:rsid w:val="00215714"/>
    <w:rsid w:val="00253948"/>
    <w:rsid w:val="002636C0"/>
    <w:rsid w:val="002E17B0"/>
    <w:rsid w:val="003004C8"/>
    <w:rsid w:val="003138C6"/>
    <w:rsid w:val="00326EB8"/>
    <w:rsid w:val="00355115"/>
    <w:rsid w:val="00363507"/>
    <w:rsid w:val="003F5D93"/>
    <w:rsid w:val="00401194"/>
    <w:rsid w:val="004423C2"/>
    <w:rsid w:val="004452F1"/>
    <w:rsid w:val="00454B33"/>
    <w:rsid w:val="00477976"/>
    <w:rsid w:val="004D7AF4"/>
    <w:rsid w:val="004F78FF"/>
    <w:rsid w:val="00524CBD"/>
    <w:rsid w:val="0057242A"/>
    <w:rsid w:val="00575573"/>
    <w:rsid w:val="0058395F"/>
    <w:rsid w:val="005A31DE"/>
    <w:rsid w:val="005C57DE"/>
    <w:rsid w:val="005E0EA5"/>
    <w:rsid w:val="006040CD"/>
    <w:rsid w:val="0065115E"/>
    <w:rsid w:val="0069503C"/>
    <w:rsid w:val="00723C1A"/>
    <w:rsid w:val="00766785"/>
    <w:rsid w:val="00780F56"/>
    <w:rsid w:val="007C1DF7"/>
    <w:rsid w:val="007E1D87"/>
    <w:rsid w:val="00807600"/>
    <w:rsid w:val="00812E18"/>
    <w:rsid w:val="00842AD9"/>
    <w:rsid w:val="0087612D"/>
    <w:rsid w:val="008A18DD"/>
    <w:rsid w:val="008D1CEF"/>
    <w:rsid w:val="00982B23"/>
    <w:rsid w:val="0098660E"/>
    <w:rsid w:val="009E51D2"/>
    <w:rsid w:val="009F4AE8"/>
    <w:rsid w:val="00A358CB"/>
    <w:rsid w:val="00A814E4"/>
    <w:rsid w:val="00AB78F6"/>
    <w:rsid w:val="00B3201B"/>
    <w:rsid w:val="00B721FF"/>
    <w:rsid w:val="00BB0205"/>
    <w:rsid w:val="00BF1F32"/>
    <w:rsid w:val="00C71A1C"/>
    <w:rsid w:val="00C90714"/>
    <w:rsid w:val="00C91DFD"/>
    <w:rsid w:val="00CA4AA0"/>
    <w:rsid w:val="00D1393F"/>
    <w:rsid w:val="00DC1ADF"/>
    <w:rsid w:val="00E6235E"/>
    <w:rsid w:val="00E62AC0"/>
    <w:rsid w:val="00EB771F"/>
    <w:rsid w:val="00F07BEB"/>
    <w:rsid w:val="00F1376D"/>
    <w:rsid w:val="00F27985"/>
    <w:rsid w:val="00F27A37"/>
    <w:rsid w:val="00FC2DF9"/>
    <w:rsid w:val="00FE3330"/>
    <w:rsid w:val="00F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>
      <o:colormru v:ext="edit" colors="#387095"/>
    </o:shapedefaults>
    <o:shapelayout v:ext="edit">
      <o:idmap v:ext="edit" data="1"/>
    </o:shapelayout>
  </w:shapeDefaults>
  <w:decimalSymbol w:val=","/>
  <w:listSeparator w:val=";"/>
  <w14:docId w14:val="7756E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EB"/>
  </w:style>
  <w:style w:type="paragraph" w:styleId="Titolo2">
    <w:name w:val="heading 2"/>
    <w:basedOn w:val="Normale"/>
    <w:next w:val="Normale"/>
    <w:link w:val="Titolo2Carattere"/>
    <w:qFormat/>
    <w:rsid w:val="00F07BEB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rsid w:val="00F07BEB"/>
    <w:rPr>
      <w:rFonts w:ascii="Times New Roman" w:eastAsia="Times New Roman" w:hAnsi="Times New Roman" w:cs="Times New Roman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F07BEB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4A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21571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6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63507"/>
  </w:style>
  <w:style w:type="paragraph" w:styleId="Pidipagina">
    <w:name w:val="footer"/>
    <w:basedOn w:val="Normale"/>
    <w:link w:val="PidipaginaCarattere"/>
    <w:uiPriority w:val="99"/>
    <w:unhideWhenUsed/>
    <w:rsid w:val="00363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635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Giulia Cometti</cp:lastModifiedBy>
  <cp:revision>17</cp:revision>
  <cp:lastPrinted>2019-08-07T20:01:00Z</cp:lastPrinted>
  <dcterms:created xsi:type="dcterms:W3CDTF">2018-09-25T16:11:00Z</dcterms:created>
  <dcterms:modified xsi:type="dcterms:W3CDTF">2019-08-12T16:36:00Z</dcterms:modified>
</cp:coreProperties>
</file>